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73" w:rsidRDefault="00EC2374">
      <w:pPr>
        <w:pStyle w:val="Cabealho"/>
        <w:jc w:val="center"/>
        <w:rPr>
          <w:b/>
          <w:bCs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line">
              <wp:posOffset>-68580</wp:posOffset>
            </wp:positionV>
            <wp:extent cx="682625" cy="728981"/>
            <wp:effectExtent l="0" t="0" r="0" b="0"/>
            <wp:wrapTopAndBottom distT="0" distB="0"/>
            <wp:docPr id="1073741825" name="officeArt object" descr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 3" descr="Imagem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DE SANTA CATARINA</w:t>
      </w:r>
    </w:p>
    <w:p w:rsidR="00111A73" w:rsidRDefault="00EC2374">
      <w:pPr>
        <w:pStyle w:val="Cabealho"/>
        <w:jc w:val="center"/>
        <w:rPr>
          <w:b/>
          <w:bCs/>
        </w:rPr>
      </w:pPr>
      <w:r>
        <w:rPr>
          <w:b/>
          <w:bCs/>
        </w:rPr>
        <w:t>CENTRO DE FILOSOFIA E CIÊNCIAS HUMANAS</w:t>
      </w:r>
    </w:p>
    <w:p w:rsidR="00111A73" w:rsidRDefault="00EC2374">
      <w:pPr>
        <w:pStyle w:val="Cabealho"/>
        <w:jc w:val="center"/>
        <w:rPr>
          <w:b/>
          <w:bCs/>
        </w:rPr>
      </w:pPr>
      <w:r>
        <w:rPr>
          <w:b/>
          <w:bCs/>
        </w:rPr>
        <w:t>DEPARTAMENTO DE ANTROPOLOGIA</w:t>
      </w:r>
    </w:p>
    <w:p w:rsidR="00111A73" w:rsidRDefault="00EC2374">
      <w:pPr>
        <w:pStyle w:val="Cabealho"/>
        <w:jc w:val="center"/>
      </w:pPr>
      <w:r>
        <w:t>CAMPUS UNIVERSITÁRIO REITOR JOÃO DAVID FERREIRA LIMA - TRINDADE</w:t>
      </w:r>
    </w:p>
    <w:p w:rsidR="00111A73" w:rsidRDefault="00EC2374">
      <w:pPr>
        <w:pStyle w:val="Cabealho"/>
        <w:jc w:val="center"/>
      </w:pPr>
      <w:r>
        <w:t>CEP 88040-900 - FLORIANÓPOLIS – SC - BRASIL</w:t>
      </w:r>
    </w:p>
    <w:p w:rsidR="00111A73" w:rsidRDefault="00EC2374">
      <w:pPr>
        <w:pStyle w:val="Cabealho"/>
        <w:jc w:val="center"/>
      </w:pPr>
      <w:r>
        <w:t>TELEFONE (48) 3721-4129</w:t>
      </w:r>
    </w:p>
    <w:p w:rsidR="00111A73" w:rsidRDefault="00EC2374">
      <w:pPr>
        <w:pStyle w:val="Cabealho"/>
        <w:jc w:val="center"/>
      </w:pPr>
      <w:r>
        <w:t>www.ant.cfh.ufsc.br | ant@contato.ufsc.br</w:t>
      </w:r>
    </w:p>
    <w:p w:rsidR="00111A73" w:rsidRDefault="00111A73">
      <w:pPr>
        <w:pStyle w:val="Body"/>
        <w:tabs>
          <w:tab w:val="center" w:pos="4419"/>
          <w:tab w:val="right" w:pos="883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A73" w:rsidRDefault="00EC2374">
      <w:pPr>
        <w:pStyle w:val="Body"/>
        <w:tabs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MONITORIAS DO DEPARTAMENTO DE ANTROPOLOGIA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2023-1</w:t>
      </w:r>
    </w:p>
    <w:p w:rsidR="00111A73" w:rsidRDefault="00EC2374">
      <w:pPr>
        <w:pStyle w:val="Body"/>
        <w:tabs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s-ES_tradnl"/>
        </w:rPr>
        <w:t>FICHA DE INSCRI</w:t>
      </w: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u w:val="single"/>
          <w:lang w:val="es-ES_tradnl"/>
        </w:rPr>
        <w:t>O DE CANDIDATO/A</w:t>
      </w:r>
    </w:p>
    <w:p w:rsidR="00111A73" w:rsidRDefault="00EC2374">
      <w:pPr>
        <w:pStyle w:val="Body"/>
        <w:tabs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Preencher e anexar hist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ó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rico escolar atualizado e demais documentos especificados no Edital.</w:t>
      </w:r>
    </w:p>
    <w:p w:rsidR="00111A73" w:rsidRDefault="00EC2374">
      <w:pPr>
        <w:pStyle w:val="Body"/>
        <w:tabs>
          <w:tab w:val="center" w:pos="4419"/>
          <w:tab w:val="right" w:pos="883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Inscri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çõ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es de</w:t>
      </w:r>
      <w:r>
        <w:rPr>
          <w:rFonts w:ascii="Times New Roman" w:hAnsi="Times New Roman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FF0000"/>
          <w:lang w:val="pt-PT"/>
        </w:rPr>
        <w:t xml:space="preserve">9 a 13 </w:t>
      </w:r>
      <w:r>
        <w:rPr>
          <w:rFonts w:ascii="Times New Roman" w:hAnsi="Times New Roman"/>
          <w:b/>
          <w:bCs/>
          <w:sz w:val="24"/>
          <w:szCs w:val="24"/>
          <w:u w:color="FF0000"/>
          <w:lang w:val="fr-FR"/>
        </w:rPr>
        <w:t>de mar</w:t>
      </w:r>
      <w:r>
        <w:rPr>
          <w:rFonts w:ascii="Times New Roman" w:hAnsi="Times New Roman"/>
          <w:b/>
          <w:bCs/>
          <w:sz w:val="24"/>
          <w:szCs w:val="24"/>
          <w:u w:color="FF0000"/>
          <w:lang w:val="pt-PT"/>
        </w:rPr>
        <w:t>ç</w:t>
      </w:r>
      <w:r>
        <w:rPr>
          <w:rFonts w:ascii="Times New Roman" w:hAnsi="Times New Roman"/>
          <w:b/>
          <w:bCs/>
          <w:sz w:val="24"/>
          <w:szCs w:val="24"/>
          <w:u w:color="FF0000"/>
          <w:lang w:val="pt-PT"/>
        </w:rPr>
        <w:t xml:space="preserve">o de </w:t>
      </w:r>
      <w:r>
        <w:rPr>
          <w:rFonts w:ascii="Times New Roman" w:hAnsi="Times New Roman"/>
          <w:b/>
          <w:bCs/>
          <w:sz w:val="24"/>
          <w:szCs w:val="24"/>
          <w:u w:color="FF0000"/>
          <w:lang w:val="pt-PT"/>
        </w:rPr>
        <w:t>2023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mediante envio da documenta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</w:p>
    <w:p w:rsidR="00111A73" w:rsidRDefault="00EC2374">
      <w:pPr>
        <w:pStyle w:val="Body"/>
        <w:tabs>
          <w:tab w:val="center" w:pos="4419"/>
          <w:tab w:val="right" w:pos="883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pt-PT"/>
        </w:rPr>
        <w:t>para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o email </w:t>
      </w:r>
      <w:r>
        <w:rPr>
          <w:rStyle w:val="Hyperlink0"/>
        </w:rPr>
        <w:fldChar w:fldCharType="begin"/>
      </w:r>
      <w:r>
        <w:rPr>
          <w:rStyle w:val="Hyperlink0"/>
          <w:rFonts w:ascii="Times New Roman" w:eastAsia="Times New Roman" w:hAnsi="Times New Roman" w:cs="Times New Roman"/>
          <w:sz w:val="24"/>
          <w:szCs w:val="24"/>
        </w:rPr>
        <w:instrText xml:space="preserve"> HYPERLINK "mailto:ant@contato.ufsc.br"</w:instrText>
      </w:r>
      <w:r>
        <w:rPr>
          <w:rStyle w:val="Hyperlink0"/>
        </w:rPr>
        <w:fldChar w:fldCharType="separate"/>
      </w:r>
      <w:r>
        <w:rPr>
          <w:rStyle w:val="Hyperlink0"/>
          <w:rFonts w:ascii="Times New Roman" w:hAnsi="Times New Roman"/>
          <w:sz w:val="24"/>
          <w:szCs w:val="24"/>
          <w:lang w:val="de-DE"/>
        </w:rPr>
        <w:t>ant@contato.ufsc.br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com o 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tulo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“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Inscri</w:t>
      </w: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o Sele</w:t>
      </w: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 Monitoria ANT 2023-1</w:t>
      </w: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11A73" w:rsidRDefault="00111A73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A73" w:rsidRDefault="00EC237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125">
        <w:rPr>
          <w:rFonts w:ascii="Times New Roman" w:hAnsi="Times New Roman"/>
          <w:b/>
          <w:bCs/>
          <w:sz w:val="24"/>
          <w:szCs w:val="24"/>
        </w:rPr>
        <w:t>Nome:_______________________________________________________________</w:t>
      </w:r>
    </w:p>
    <w:p w:rsidR="00111A73" w:rsidRDefault="00EC237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Matr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proofErr w:type="spellStart"/>
      <w:r w:rsidRPr="00E77125">
        <w:rPr>
          <w:rFonts w:ascii="Times New Roman" w:hAnsi="Times New Roman"/>
          <w:b/>
          <w:bCs/>
          <w:sz w:val="24"/>
          <w:szCs w:val="24"/>
        </w:rPr>
        <w:t>cula</w:t>
      </w:r>
      <w:proofErr w:type="spellEnd"/>
      <w:r w:rsidRPr="00E77125">
        <w:rPr>
          <w:rFonts w:ascii="Times New Roman" w:hAnsi="Times New Roman"/>
          <w:b/>
          <w:bCs/>
          <w:sz w:val="24"/>
          <w:szCs w:val="24"/>
        </w:rPr>
        <w:t>:________________ Curso:_____________________________________</w:t>
      </w:r>
    </w:p>
    <w:p w:rsidR="00111A73" w:rsidRDefault="00EC237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125">
        <w:rPr>
          <w:rFonts w:ascii="Times New Roman" w:hAnsi="Times New Roman"/>
          <w:b/>
          <w:bCs/>
          <w:sz w:val="24"/>
          <w:szCs w:val="24"/>
        </w:rPr>
        <w:t>E-mail:______________________________________________________________</w:t>
      </w:r>
    </w:p>
    <w:p w:rsidR="00111A73" w:rsidRDefault="00EC237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Endere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</w:t>
      </w:r>
      <w:r w:rsidRPr="00E77125">
        <w:rPr>
          <w:rFonts w:ascii="Times New Roman" w:hAnsi="Times New Roman"/>
          <w:b/>
          <w:bCs/>
          <w:sz w:val="24"/>
          <w:szCs w:val="24"/>
        </w:rPr>
        <w:t>o:____________________________________________________________</w:t>
      </w:r>
    </w:p>
    <w:p w:rsidR="00111A73" w:rsidRDefault="00EC237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125">
        <w:rPr>
          <w:rFonts w:ascii="Times New Roman" w:hAnsi="Times New Roman"/>
          <w:b/>
          <w:bCs/>
          <w:sz w:val="24"/>
          <w:szCs w:val="24"/>
        </w:rPr>
        <w:t>__________________________________________________</w:t>
      </w:r>
      <w:r w:rsidRPr="00E77125">
        <w:rPr>
          <w:rFonts w:ascii="Times New Roman" w:hAnsi="Times New Roman"/>
          <w:b/>
          <w:bCs/>
          <w:sz w:val="24"/>
          <w:szCs w:val="24"/>
        </w:rPr>
        <w:t>___________________</w:t>
      </w:r>
    </w:p>
    <w:p w:rsidR="00111A73" w:rsidRDefault="00EC237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125">
        <w:rPr>
          <w:rFonts w:ascii="Times New Roman" w:hAnsi="Times New Roman"/>
          <w:b/>
          <w:bCs/>
          <w:sz w:val="24"/>
          <w:szCs w:val="24"/>
        </w:rPr>
        <w:t xml:space="preserve">Telefone </w:t>
      </w:r>
      <w:proofErr w:type="gramStart"/>
      <w:r w:rsidRPr="00E77125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E77125">
        <w:rPr>
          <w:rFonts w:ascii="Times New Roman" w:hAnsi="Times New Roman"/>
          <w:b/>
          <w:bCs/>
          <w:sz w:val="24"/>
          <w:szCs w:val="24"/>
        </w:rPr>
        <w:t>:_______________________ Telefone 2:__________________________</w:t>
      </w:r>
    </w:p>
    <w:p w:rsidR="00111A73" w:rsidRDefault="00EC2374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125">
        <w:rPr>
          <w:rFonts w:ascii="Times New Roman" w:hAnsi="Times New Roman"/>
          <w:b/>
          <w:bCs/>
          <w:sz w:val="24"/>
          <w:szCs w:val="24"/>
        </w:rPr>
        <w:t>Banco:__________________ Ag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ê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ncia 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º</w:t>
      </w:r>
      <w:r w:rsidRPr="00E77125">
        <w:rPr>
          <w:rFonts w:ascii="Times New Roman" w:hAnsi="Times New Roman"/>
          <w:b/>
          <w:bCs/>
          <w:sz w:val="24"/>
          <w:szCs w:val="24"/>
        </w:rPr>
        <w:t>:___________Conta 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º</w:t>
      </w:r>
      <w:r w:rsidRPr="00E77125">
        <w:rPr>
          <w:rFonts w:ascii="Times New Roman" w:hAnsi="Times New Roman"/>
          <w:b/>
          <w:bCs/>
          <w:sz w:val="24"/>
          <w:szCs w:val="24"/>
        </w:rPr>
        <w:t>: _______________</w:t>
      </w:r>
    </w:p>
    <w:p w:rsidR="00111A73" w:rsidRDefault="00111A73">
      <w:pPr>
        <w:pStyle w:val="Body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617"/>
        <w:gridCol w:w="1221"/>
        <w:gridCol w:w="1401"/>
        <w:gridCol w:w="1721"/>
        <w:gridCol w:w="719"/>
        <w:gridCol w:w="1315"/>
      </w:tblGrid>
      <w:tr w:rsidR="00111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C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digo da disciplina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Disciplina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pacing w:after="0" w:line="240" w:lineRule="auto"/>
              <w:jc w:val="center"/>
              <w:outlineLvl w:val="4"/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Curso e Turma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Default="00EC2374">
            <w:pPr>
              <w:pStyle w:val="Body"/>
              <w:spacing w:before="127" w:after="127" w:line="240" w:lineRule="auto"/>
              <w:ind w:right="12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Dia-Hor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á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rio</w:t>
            </w:r>
          </w:p>
          <w:p w:rsidR="00111A73" w:rsidRDefault="00EC2374">
            <w:pPr>
              <w:pStyle w:val="Body"/>
              <w:spacing w:before="127" w:after="127" w:line="240" w:lineRule="auto"/>
              <w:ind w:right="127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(Cr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é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ditos)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Professor/a(s)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Vagas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 xml:space="preserve">Candidato-me 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à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 xml:space="preserve">s seguintes vagas, 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>nesta</w:t>
            </w:r>
            <w:proofErr w:type="gramEnd"/>
            <w:r>
              <w:rPr>
                <w:rFonts w:ascii="Arial" w:hAnsi="Arial"/>
                <w:b/>
                <w:bCs/>
                <w:sz w:val="16"/>
                <w:szCs w:val="16"/>
                <w:lang w:val="pt-PT"/>
              </w:rPr>
              <w:t xml:space="preserve"> ordem de prioridade:</w:t>
            </w:r>
          </w:p>
        </w:tc>
      </w:tr>
      <w:tr w:rsidR="00111A73" w:rsidTr="00E7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Pr="00E77125" w:rsidRDefault="00111A73" w:rsidP="00E77125">
            <w:pPr>
              <w:pStyle w:val="Body"/>
              <w:tabs>
                <w:tab w:val="left" w:pos="777"/>
              </w:tabs>
              <w:spacing w:after="0" w:line="240" w:lineRule="auto"/>
              <w:ind w:right="127"/>
              <w:jc w:val="center"/>
              <w:rPr>
                <w:rFonts w:ascii="Arial" w:eastAsia="Arial" w:hAnsi="Arial" w:cs="Arial"/>
                <w:sz w:val="16"/>
                <w:szCs w:val="16"/>
                <w:u w:color="FF0000"/>
                <w:lang w:val="pt-PT"/>
              </w:rPr>
            </w:pPr>
            <w:bookmarkStart w:id="0" w:name="_GoBack" w:colFirst="1" w:colLast="1"/>
          </w:p>
          <w:p w:rsidR="00111A73" w:rsidRPr="00E77125" w:rsidRDefault="00EC2374" w:rsidP="00E77125">
            <w:pPr>
              <w:pStyle w:val="Body"/>
              <w:tabs>
                <w:tab w:val="left" w:pos="777"/>
              </w:tabs>
              <w:spacing w:after="0" w:line="240" w:lineRule="auto"/>
              <w:ind w:right="-110"/>
              <w:jc w:val="center"/>
              <w:rPr>
                <w:sz w:val="16"/>
                <w:szCs w:val="16"/>
              </w:rPr>
            </w:pPr>
            <w:r w:rsidRPr="00E77125">
              <w:rPr>
                <w:rFonts w:ascii="Arial" w:hAnsi="Arial"/>
                <w:sz w:val="16"/>
                <w:szCs w:val="16"/>
                <w:u w:color="FF0000"/>
                <w:lang w:val="pt-PT"/>
              </w:rPr>
              <w:t>ANT710</w:t>
            </w:r>
            <w:r w:rsidR="00E77125" w:rsidRPr="00E77125">
              <w:rPr>
                <w:rFonts w:ascii="Arial" w:hAnsi="Arial"/>
                <w:sz w:val="16"/>
                <w:szCs w:val="16"/>
                <w:u w:color="FF0000"/>
                <w:lang w:val="pt-PT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Introdu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çã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 xml:space="preserve">o 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Antropologia</w:t>
            </w:r>
          </w:p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(PCC 36h/a)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Ci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ê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ncias Sociais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01310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Seg-07h30 (5)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Sex-08h20 (1)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Let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í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cia Cesarino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e</w:t>
            </w:r>
            <w:proofErr w:type="gramEnd"/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M. Eugenia Dominguez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1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 xml:space="preserve">(    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>)</w:t>
            </w:r>
          </w:p>
        </w:tc>
      </w:tr>
      <w:tr w:rsidR="00111A73" w:rsidTr="00E7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Pr="00E77125" w:rsidRDefault="00111A73" w:rsidP="00E77125">
            <w:pPr>
              <w:pStyle w:val="Body"/>
              <w:tabs>
                <w:tab w:val="left" w:pos="918"/>
              </w:tabs>
              <w:spacing w:after="0" w:line="240" w:lineRule="auto"/>
              <w:ind w:right="-110"/>
              <w:jc w:val="center"/>
              <w:rPr>
                <w:rFonts w:ascii="Arial" w:eastAsia="Arial" w:hAnsi="Arial" w:cs="Arial"/>
                <w:sz w:val="16"/>
                <w:szCs w:val="16"/>
                <w:u w:color="FF0000"/>
                <w:lang w:val="pt-PT"/>
              </w:rPr>
            </w:pPr>
          </w:p>
          <w:p w:rsidR="00111A73" w:rsidRPr="00E77125" w:rsidRDefault="00EC2374" w:rsidP="00E77125">
            <w:pPr>
              <w:pStyle w:val="Body"/>
              <w:tabs>
                <w:tab w:val="left" w:pos="918"/>
              </w:tabs>
              <w:spacing w:after="0" w:line="240" w:lineRule="auto"/>
              <w:ind w:right="-110"/>
              <w:jc w:val="center"/>
              <w:rPr>
                <w:sz w:val="16"/>
                <w:szCs w:val="16"/>
              </w:rPr>
            </w:pPr>
            <w:r w:rsidRPr="00E77125">
              <w:rPr>
                <w:rFonts w:ascii="Arial" w:hAnsi="Arial"/>
                <w:sz w:val="16"/>
                <w:szCs w:val="16"/>
                <w:u w:color="FF0000"/>
                <w:lang w:val="pt-PT"/>
              </w:rPr>
              <w:t>ANT7101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Introdu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çã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 xml:space="preserve">o 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Antropologia</w:t>
            </w:r>
          </w:p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 xml:space="preserve">(PCC 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36h/a)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Psicologia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01319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Ter-08h20 (4)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S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á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b-08h20 (2)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M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á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rnio T. Pinto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1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 xml:space="preserve">(    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>)</w:t>
            </w:r>
          </w:p>
        </w:tc>
      </w:tr>
      <w:tr w:rsidR="00111A73" w:rsidTr="00E7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Pr="00E77125" w:rsidRDefault="00111A73" w:rsidP="00E77125">
            <w:pPr>
              <w:pStyle w:val="Body"/>
              <w:tabs>
                <w:tab w:val="left" w:pos="777"/>
              </w:tabs>
              <w:spacing w:after="0" w:line="240" w:lineRule="auto"/>
              <w:ind w:right="127"/>
              <w:jc w:val="center"/>
              <w:rPr>
                <w:rFonts w:ascii="Arial" w:eastAsia="Arial" w:hAnsi="Arial" w:cs="Arial"/>
                <w:sz w:val="16"/>
                <w:szCs w:val="16"/>
                <w:u w:color="FF0000"/>
                <w:lang w:val="pt-PT"/>
              </w:rPr>
            </w:pPr>
          </w:p>
          <w:p w:rsidR="00111A73" w:rsidRPr="00E77125" w:rsidRDefault="00EC2374" w:rsidP="00E77125">
            <w:pPr>
              <w:pStyle w:val="Body"/>
              <w:tabs>
                <w:tab w:val="left" w:pos="918"/>
              </w:tabs>
              <w:spacing w:after="0" w:line="240" w:lineRule="auto"/>
              <w:ind w:right="-110"/>
              <w:jc w:val="center"/>
              <w:rPr>
                <w:sz w:val="16"/>
                <w:szCs w:val="16"/>
              </w:rPr>
            </w:pPr>
            <w:r w:rsidRPr="00E77125">
              <w:rPr>
                <w:rFonts w:ascii="Arial" w:hAnsi="Arial"/>
                <w:sz w:val="16"/>
                <w:szCs w:val="16"/>
                <w:u w:color="FF0000"/>
                <w:lang w:val="pt-PT"/>
              </w:rPr>
              <w:t>ANT7701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 xml:space="preserve">Estudos </w:t>
            </w:r>
          </w:p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Afro-Brasileiros</w:t>
            </w:r>
          </w:p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(PCC 18h/a)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Ci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ê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ncias Sociais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07310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Qua -8h20 (4)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Alexandra Alencar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1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 xml:space="preserve">(    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>)</w:t>
            </w:r>
          </w:p>
        </w:tc>
      </w:tr>
      <w:tr w:rsidR="00111A73" w:rsidTr="00E7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Pr="00E77125" w:rsidRDefault="00111A73" w:rsidP="00E77125">
            <w:pPr>
              <w:pStyle w:val="Body"/>
              <w:tabs>
                <w:tab w:val="left" w:pos="918"/>
              </w:tabs>
              <w:spacing w:after="0" w:line="240" w:lineRule="auto"/>
              <w:ind w:right="-110"/>
              <w:jc w:val="center"/>
              <w:rPr>
                <w:rFonts w:ascii="Arial" w:eastAsia="Arial" w:hAnsi="Arial" w:cs="Arial"/>
                <w:sz w:val="16"/>
                <w:szCs w:val="16"/>
                <w:u w:color="FF0000"/>
                <w:lang w:val="pt-PT"/>
              </w:rPr>
            </w:pPr>
          </w:p>
          <w:p w:rsidR="00111A73" w:rsidRPr="00E77125" w:rsidRDefault="00EC2374" w:rsidP="00E77125">
            <w:pPr>
              <w:pStyle w:val="Body"/>
              <w:tabs>
                <w:tab w:val="left" w:pos="808"/>
                <w:tab w:val="left" w:pos="918"/>
              </w:tabs>
              <w:spacing w:after="0" w:line="240" w:lineRule="auto"/>
              <w:ind w:right="-110"/>
              <w:jc w:val="center"/>
              <w:rPr>
                <w:sz w:val="16"/>
                <w:szCs w:val="16"/>
              </w:rPr>
            </w:pPr>
            <w:r w:rsidRPr="00E77125">
              <w:rPr>
                <w:rFonts w:ascii="Arial" w:hAnsi="Arial"/>
                <w:sz w:val="16"/>
                <w:szCs w:val="16"/>
                <w:u w:color="FF0000"/>
                <w:lang w:val="pt-PT"/>
              </w:rPr>
              <w:t>ANT7201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Teoria Antropol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ó</w:t>
            </w: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gica I</w:t>
            </w:r>
          </w:p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(PCC 36h/a)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Antropologia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02320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suppressAutoHyphens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color="FF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sz w:val="18"/>
                <w:szCs w:val="18"/>
                <w:u w:color="FF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Qua-18h30 (4)</w:t>
            </w:r>
          </w:p>
          <w:p w:rsidR="00111A73" w:rsidRDefault="00EC2374">
            <w:pPr>
              <w:suppressAutoHyphens/>
              <w:jc w:val="center"/>
            </w:pPr>
            <w:r>
              <w:rPr>
                <w:rFonts w:ascii="Arial" w:hAnsi="Arial" w:cs="Arial Unicode MS"/>
                <w:color w:val="000000"/>
                <w:sz w:val="18"/>
                <w:szCs w:val="18"/>
                <w:u w:color="FF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Sex-18h30 (2)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Antonella Tassinari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1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 xml:space="preserve">(    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>)</w:t>
            </w:r>
          </w:p>
        </w:tc>
      </w:tr>
      <w:tr w:rsidR="00111A73" w:rsidTr="00E7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Pr="00E77125" w:rsidRDefault="00EC2374" w:rsidP="00E77125">
            <w:pPr>
              <w:tabs>
                <w:tab w:val="left" w:pos="918"/>
              </w:tabs>
              <w:ind w:right="-110"/>
              <w:jc w:val="center"/>
              <w:rPr>
                <w:sz w:val="16"/>
                <w:szCs w:val="16"/>
              </w:rPr>
            </w:pPr>
            <w:r w:rsidRPr="00E77125">
              <w:rPr>
                <w:rFonts w:ascii="Arial" w:hAnsi="Arial" w:cs="Arial Unicode MS"/>
                <w:color w:val="000000"/>
                <w:sz w:val="16"/>
                <w:szCs w:val="16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ANT7210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  <w:vAlign w:val="center"/>
          </w:tcPr>
          <w:p w:rsidR="00111A73" w:rsidRDefault="00EC2374" w:rsidP="00E77125">
            <w:pPr>
              <w:pStyle w:val="Body"/>
              <w:spacing w:after="0" w:line="240" w:lineRule="auto"/>
              <w:ind w:right="-53"/>
              <w:jc w:val="center"/>
              <w:outlineLvl w:val="3"/>
            </w:pPr>
            <w:r>
              <w:rPr>
                <w:rFonts w:ascii="Arial" w:hAnsi="Arial"/>
                <w:sz w:val="18"/>
                <w:szCs w:val="18"/>
                <w:u w:color="FF0000"/>
              </w:rPr>
              <w:t>Pr</w:t>
            </w:r>
            <w:r>
              <w:rPr>
                <w:rFonts w:ascii="Arial" w:hAnsi="Arial"/>
                <w:sz w:val="18"/>
                <w:szCs w:val="18"/>
                <w:u w:color="FF0000"/>
              </w:rPr>
              <w:t>á</w:t>
            </w:r>
            <w:r>
              <w:rPr>
                <w:rFonts w:ascii="Arial" w:hAnsi="Arial"/>
                <w:sz w:val="18"/>
                <w:szCs w:val="18"/>
                <w:u w:color="FF0000"/>
              </w:rPr>
              <w:t>ticas de escrita em Antropologia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Antropologia</w:t>
            </w:r>
          </w:p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01337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Qui-14h20 (4)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</w:rPr>
              <w:t>Alexandra Alencar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18"/>
                <w:szCs w:val="18"/>
                <w:u w:color="FF0000"/>
                <w:lang w:val="pt-PT"/>
              </w:rPr>
              <w:t>1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A73" w:rsidRDefault="00EC2374">
            <w:pPr>
              <w:pStyle w:val="Body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 xml:space="preserve">(    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pt-PT"/>
              </w:rPr>
              <w:t>)</w:t>
            </w:r>
          </w:p>
        </w:tc>
      </w:tr>
      <w:bookmarkEnd w:id="0"/>
    </w:tbl>
    <w:p w:rsidR="00111A73" w:rsidRDefault="00111A73">
      <w:pPr>
        <w:pStyle w:val="Body"/>
        <w:widowControl w:val="0"/>
        <w:spacing w:after="0" w:line="240" w:lineRule="auto"/>
        <w:ind w:left="108" w:hanging="108"/>
        <w:jc w:val="both"/>
      </w:pPr>
    </w:p>
    <w:sectPr w:rsidR="00111A73">
      <w:headerReference w:type="default" r:id="rId8"/>
      <w:footerReference w:type="default" r:id="rId9"/>
      <w:pgSz w:w="11900" w:h="16840"/>
      <w:pgMar w:top="993" w:right="1133" w:bottom="709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74" w:rsidRDefault="00EC2374">
      <w:r>
        <w:separator/>
      </w:r>
    </w:p>
  </w:endnote>
  <w:endnote w:type="continuationSeparator" w:id="0">
    <w:p w:rsidR="00EC2374" w:rsidRDefault="00E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73" w:rsidRDefault="00111A7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74" w:rsidRDefault="00EC2374">
      <w:r>
        <w:separator/>
      </w:r>
    </w:p>
  </w:footnote>
  <w:footnote w:type="continuationSeparator" w:id="0">
    <w:p w:rsidR="00EC2374" w:rsidRDefault="00EC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73" w:rsidRDefault="00111A7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1A73"/>
    <w:rsid w:val="00111A73"/>
    <w:rsid w:val="00E77125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pPr>
      <w:tabs>
        <w:tab w:val="center" w:pos="4419"/>
        <w:tab w:val="right" w:pos="88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i/>
      <w:iCs/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pPr>
      <w:tabs>
        <w:tab w:val="center" w:pos="4419"/>
        <w:tab w:val="right" w:pos="88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Diehl</cp:lastModifiedBy>
  <cp:revision>2</cp:revision>
  <dcterms:created xsi:type="dcterms:W3CDTF">2023-03-09T12:21:00Z</dcterms:created>
  <dcterms:modified xsi:type="dcterms:W3CDTF">2023-03-09T12:21:00Z</dcterms:modified>
</cp:coreProperties>
</file>